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CF" w:rsidRDefault="008F67CF" w:rsidP="008F67C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Критерии оценивания заданий для школьного этапа </w:t>
      </w:r>
    </w:p>
    <w:p w:rsidR="008F67CF" w:rsidRDefault="008F67CF" w:rsidP="008F67C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всероссийской олимпиады по литературе.</w:t>
      </w:r>
    </w:p>
    <w:p w:rsidR="008F67CF" w:rsidRDefault="008F67CF" w:rsidP="008F67C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2020-2021 учебный год</w:t>
      </w:r>
    </w:p>
    <w:p w:rsidR="008F67CF" w:rsidRDefault="008F67CF" w:rsidP="008F67C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10-11 класс </w:t>
      </w:r>
    </w:p>
    <w:p w:rsidR="008F67CF" w:rsidRDefault="008F67CF" w:rsidP="008F67CF">
      <w:pPr>
        <w:rPr>
          <w:color w:val="000000"/>
          <w:sz w:val="28"/>
          <w:szCs w:val="28"/>
          <w:shd w:val="clear" w:color="auto" w:fill="FFFFFF"/>
        </w:rPr>
      </w:pPr>
    </w:p>
    <w:p w:rsidR="008F67CF" w:rsidRDefault="008F67CF" w:rsidP="008F67CF">
      <w:pPr>
        <w:numPr>
          <w:ilvl w:val="0"/>
          <w:numId w:val="1"/>
        </w:numPr>
        <w:spacing w:after="0" w:line="240" w:lineRule="auto"/>
        <w:rPr>
          <w:b/>
          <w:color w:val="000000"/>
          <w:sz w:val="24"/>
          <w:szCs w:val="24"/>
          <w:u w:val="single"/>
          <w:shd w:val="clear" w:color="auto" w:fill="FFFFFF"/>
        </w:rPr>
      </w:pPr>
      <w:r>
        <w:rPr>
          <w:b/>
          <w:color w:val="000000"/>
          <w:u w:val="single"/>
          <w:shd w:val="clear" w:color="auto" w:fill="FFFFFF"/>
        </w:rPr>
        <w:t>Аналитическое задание(70 баллов)</w:t>
      </w:r>
      <w:r>
        <w:rPr>
          <w:b/>
          <w:color w:val="000000"/>
          <w:u w:val="single"/>
          <w:shd w:val="clear" w:color="auto" w:fill="FFFFFF"/>
        </w:rPr>
        <w:t xml:space="preserve">       итого 85 баллов</w:t>
      </w:r>
    </w:p>
    <w:p w:rsidR="008F67CF" w:rsidRDefault="008F67CF" w:rsidP="008F67CF">
      <w:pPr>
        <w:ind w:left="360"/>
        <w:rPr>
          <w:b/>
          <w:color w:val="000000"/>
          <w:u w:val="single"/>
          <w:shd w:val="clear" w:color="auto" w:fill="FFFFFF"/>
        </w:rPr>
      </w:pPr>
    </w:p>
    <w:p w:rsidR="008F67CF" w:rsidRPr="005D6D13" w:rsidRDefault="008F67CF" w:rsidP="008F67CF">
      <w:pPr>
        <w:rPr>
          <w:i/>
          <w:color w:val="000000"/>
          <w:shd w:val="clear" w:color="auto" w:fill="FFFFFF"/>
        </w:rPr>
      </w:pPr>
      <w:r>
        <w:rPr>
          <w:i/>
          <w:color w:val="000000"/>
          <w:shd w:val="clear" w:color="auto" w:fill="FFFFFF"/>
        </w:rPr>
        <w:t>Целостный анализ предложенного произведения (цельный, связный, завершённый текст).</w:t>
      </w:r>
      <w:bookmarkStart w:id="0" w:name="_GoBack"/>
      <w:bookmarkEnd w:id="0"/>
    </w:p>
    <w:p w:rsidR="008F67CF" w:rsidRDefault="008F67CF" w:rsidP="008F67CF">
      <w:pPr>
        <w:pStyle w:val="Default"/>
      </w:pPr>
      <w:r>
        <w:rPr>
          <w:b/>
          <w:bCs/>
        </w:rPr>
        <w:t xml:space="preserve">Критерии оценки аналитического задания </w:t>
      </w:r>
    </w:p>
    <w:p w:rsidR="008F67CF" w:rsidRDefault="008F67CF" w:rsidP="008F67CF">
      <w:pPr>
        <w:pStyle w:val="Default"/>
      </w:pPr>
      <w: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</w:t>
      </w:r>
      <w:proofErr w:type="gramStart"/>
      <w:r>
        <w:t xml:space="preserve">Она соответствует привычной для российского учителя  </w:t>
      </w:r>
      <w:proofErr w:type="spellStart"/>
      <w:r>
        <w:rPr>
          <w:b/>
          <w:bCs/>
        </w:rPr>
        <w:t>четырехбалльной</w:t>
      </w:r>
      <w:proofErr w:type="spellEnd"/>
      <w:r>
        <w:rPr>
          <w:b/>
          <w:bCs/>
        </w:rPr>
        <w:t xml:space="preserve"> системе</w:t>
      </w:r>
      <w:r>
        <w:t>: первая оценка – условная «двойка», вторая – условная «тройка», третья – условная «четвёрка», четвёртая – условная «пятерка».</w:t>
      </w:r>
      <w:proofErr w:type="gramEnd"/>
      <w:r>
        <w:t xml:space="preserve"> Баллы, находящиеся между оценками, соответствуют условным «плюсам» и «минусам» в традиционной школьной системе. </w:t>
      </w:r>
    </w:p>
    <w:p w:rsidR="008F67CF" w:rsidRDefault="008F67CF" w:rsidP="008F67CF">
      <w:pPr>
        <w:pStyle w:val="Default"/>
      </w:pPr>
      <w:r>
        <w:t xml:space="preserve">     Пример использования шкалы.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 </w:t>
      </w:r>
      <w:proofErr w:type="gramStart"/>
      <w:r>
        <w:t>проверяющим</w:t>
      </w:r>
      <w:proofErr w:type="gramEnd"/>
      <w:r>
        <w:t xml:space="preserve"> по шкале из 16-19 баллов. Такое «сужение» зоны выбора и введение пограничных оцено</w:t>
      </w:r>
      <w:proofErr w:type="gramStart"/>
      <w:r>
        <w:t>к-</w:t>
      </w:r>
      <w:proofErr w:type="gramEnd"/>
      <w:r>
        <w:t xml:space="preserve"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</w:t>
      </w:r>
    </w:p>
    <w:p w:rsidR="008F67CF" w:rsidRDefault="008F67CF" w:rsidP="008F67CF">
      <w:pPr>
        <w:pStyle w:val="Default"/>
      </w:pPr>
      <w: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8F67CF" w:rsidRDefault="008F67CF" w:rsidP="008F67CF">
      <w:pPr>
        <w:pStyle w:val="Default"/>
      </w:pPr>
      <w:r>
        <w:rPr>
          <w:b/>
          <w:bCs/>
        </w:rPr>
        <w:t xml:space="preserve">Критерии: </w:t>
      </w:r>
    </w:p>
    <w:p w:rsidR="008F67CF" w:rsidRDefault="008F67CF" w:rsidP="008F67CF">
      <w:pPr>
        <w:pStyle w:val="Default"/>
        <w:jc w:val="both"/>
      </w:pPr>
      <w:r>
        <w:t xml:space="preserve">1. Понимание произведения как «сложно построенного смысла» </w:t>
      </w:r>
    </w:p>
    <w:p w:rsidR="008F67CF" w:rsidRDefault="008F67CF" w:rsidP="008F67CF">
      <w:pPr>
        <w:pStyle w:val="Default"/>
        <w:jc w:val="both"/>
      </w:pPr>
      <w:r>
        <w:t xml:space="preserve"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8F67CF" w:rsidRDefault="008F67CF" w:rsidP="008F67CF">
      <w:pPr>
        <w:rPr>
          <w:b/>
          <w:bCs/>
        </w:rPr>
      </w:pPr>
      <w:r>
        <w:rPr>
          <w:b/>
          <w:bCs/>
        </w:rPr>
        <w:t>Максимально 30 баллов. Шкала оценок: 0 – 10 – 20 – 30</w:t>
      </w:r>
    </w:p>
    <w:p w:rsidR="008F67CF" w:rsidRDefault="008F67CF" w:rsidP="008F67CF">
      <w:pPr>
        <w:pStyle w:val="Default"/>
      </w:pPr>
    </w:p>
    <w:p w:rsidR="008F67CF" w:rsidRDefault="008F67CF" w:rsidP="008F67CF">
      <w:pPr>
        <w:pStyle w:val="Default"/>
      </w:pPr>
    </w:p>
    <w:p w:rsidR="008F67CF" w:rsidRDefault="008F67CF" w:rsidP="008F67CF">
      <w:pPr>
        <w:pStyle w:val="Default"/>
      </w:pPr>
      <w:r>
        <w:t xml:space="preserve">2. Композиционная стройность работы и её стилистическая однородность. Точность формулировок, уместность цитат и отсылок к тексту произведения. </w:t>
      </w:r>
    </w:p>
    <w:p w:rsidR="008F67CF" w:rsidRDefault="008F67CF" w:rsidP="008F67CF">
      <w:pPr>
        <w:pStyle w:val="Default"/>
      </w:pPr>
      <w:r>
        <w:rPr>
          <w:b/>
          <w:bCs/>
        </w:rPr>
        <w:t xml:space="preserve">Максимально 15 баллов. Шкала оценок: 0 – 5 – 10 – 15 </w:t>
      </w:r>
    </w:p>
    <w:p w:rsidR="008F67CF" w:rsidRDefault="008F67CF" w:rsidP="008F67CF">
      <w:pPr>
        <w:pStyle w:val="Default"/>
      </w:pPr>
    </w:p>
    <w:p w:rsidR="008F67CF" w:rsidRDefault="008F67CF" w:rsidP="008F67CF">
      <w:pPr>
        <w:pStyle w:val="Default"/>
      </w:pPr>
      <w: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8F67CF" w:rsidRDefault="008F67CF" w:rsidP="008F67CF">
      <w:pPr>
        <w:pStyle w:val="Default"/>
      </w:pPr>
      <w:r>
        <w:rPr>
          <w:b/>
          <w:bCs/>
        </w:rPr>
        <w:t xml:space="preserve">Максимально 10 баллов. Шкала оценок: 0 – 3 – 7 – 10 </w:t>
      </w:r>
    </w:p>
    <w:p w:rsidR="008F67CF" w:rsidRDefault="008F67CF" w:rsidP="008F67CF">
      <w:pPr>
        <w:pStyle w:val="Default"/>
      </w:pPr>
    </w:p>
    <w:p w:rsidR="008F67CF" w:rsidRDefault="008F67CF" w:rsidP="008F67CF">
      <w:pPr>
        <w:pStyle w:val="Default"/>
      </w:pPr>
      <w:r>
        <w:lastRenderedPageBreak/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8F67CF" w:rsidRDefault="008F67CF" w:rsidP="008F67CF">
      <w:pPr>
        <w:pStyle w:val="Default"/>
      </w:pPr>
      <w:r>
        <w:rPr>
          <w:b/>
          <w:bCs/>
        </w:rPr>
        <w:t xml:space="preserve">Максимально 10 баллов. Шкала оценок: 0 – 3 – 7 – 10 </w:t>
      </w:r>
    </w:p>
    <w:p w:rsidR="008F67CF" w:rsidRDefault="008F67CF" w:rsidP="008F67CF"/>
    <w:p w:rsidR="008F67CF" w:rsidRDefault="008F67CF" w:rsidP="008F67CF">
      <w:r>
        <w:t xml:space="preserve">5. Общая языковая и речевая грамотность (отсутствие речевых и грамматических ошибок). </w:t>
      </w:r>
    </w:p>
    <w:p w:rsidR="008F67CF" w:rsidRDefault="008F67CF" w:rsidP="008F67CF">
      <w:r>
        <w:t xml:space="preserve">Примечание 1: сплошная проверка работы по </w:t>
      </w:r>
      <w:proofErr w:type="gramStart"/>
      <w:r>
        <w:t>привычным</w:t>
      </w:r>
      <w:proofErr w:type="gramEnd"/>
      <w:r>
        <w:t xml:space="preserve"> школьным критериям грамотности с полным подсчётом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8F67CF" w:rsidRDefault="008F67CF" w:rsidP="008F67CF">
      <w:pPr>
        <w:pStyle w:val="Default"/>
      </w:pPr>
      <w:r>
        <w:rPr>
          <w:b/>
          <w:bCs/>
        </w:rPr>
        <w:t xml:space="preserve">Максимально 5 баллов. Шкала оценок: 0 – 1 – 3 – 5 </w:t>
      </w:r>
    </w:p>
    <w:p w:rsidR="008F67CF" w:rsidRDefault="008F67CF" w:rsidP="008F67CF">
      <w:pPr>
        <w:pStyle w:val="Default"/>
      </w:pPr>
      <w:r>
        <w:rPr>
          <w:b/>
          <w:bCs/>
        </w:rPr>
        <w:t xml:space="preserve">Итого: максимальный балл – 70 баллов </w:t>
      </w:r>
    </w:p>
    <w:p w:rsidR="008F67CF" w:rsidRDefault="008F67CF" w:rsidP="008F67CF">
      <w:pPr>
        <w:rPr>
          <w:b/>
          <w:bCs/>
        </w:rPr>
      </w:pPr>
    </w:p>
    <w:p w:rsidR="008F67CF" w:rsidRDefault="008F67CF" w:rsidP="008F67CF">
      <w:pPr>
        <w:rPr>
          <w:bCs/>
          <w:i/>
        </w:rPr>
      </w:pPr>
      <w:r>
        <w:rPr>
          <w:bCs/>
          <w:i/>
        </w:rPr>
        <w:t>N.B. 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8F67CF" w:rsidRDefault="008F67CF" w:rsidP="008F67CF">
      <w:pPr>
        <w:rPr>
          <w:b/>
          <w:sz w:val="24"/>
          <w:szCs w:val="24"/>
          <w:u w:val="single"/>
        </w:rPr>
      </w:pPr>
      <w:r>
        <w:rPr>
          <w:b/>
          <w:u w:val="single"/>
        </w:rPr>
        <w:t>2. Творческое задание. (15 баллов)</w:t>
      </w:r>
    </w:p>
    <w:p w:rsidR="008F67CF" w:rsidRDefault="008F67CF" w:rsidP="008F67CF">
      <w:pPr>
        <w:rPr>
          <w:i/>
        </w:rPr>
      </w:pPr>
      <w:r>
        <w:rPr>
          <w:i/>
        </w:rPr>
        <w:t>Врез к публикации.</w:t>
      </w:r>
    </w:p>
    <w:p w:rsidR="008F67CF" w:rsidRPr="00CC6193" w:rsidRDefault="008F67CF" w:rsidP="008F67CF">
      <w:pPr>
        <w:rPr>
          <w:i/>
        </w:rPr>
      </w:pPr>
      <w:r>
        <w:t xml:space="preserve">Критерии оценки творческого задания: </w:t>
      </w:r>
    </w:p>
    <w:p w:rsidR="008F67CF" w:rsidRDefault="008F67CF" w:rsidP="008F67CF">
      <w:pPr>
        <w:rPr>
          <w:b/>
        </w:rPr>
      </w:pPr>
      <w:r>
        <w:t xml:space="preserve">1. Точность и уместность отобранных деталей, ключевых идей, структурных особенностей, позволяющих читателю ясно представить себе художественное/ литературно-критическое произведение, – максимально </w:t>
      </w:r>
      <w:r>
        <w:rPr>
          <w:b/>
        </w:rPr>
        <w:t>7 баллов.</w:t>
      </w:r>
    </w:p>
    <w:p w:rsidR="008F67CF" w:rsidRDefault="008F67CF" w:rsidP="008F67CF">
      <w:r>
        <w:t xml:space="preserve"> 2. Стилистическая выразительность преамбулы, её обращённость к читателю с целью его заинтересовать/заинтриговать – максимально </w:t>
      </w:r>
      <w:r>
        <w:rPr>
          <w:b/>
        </w:rPr>
        <w:t>5 баллов.</w:t>
      </w:r>
      <w:r>
        <w:t xml:space="preserve"> </w:t>
      </w:r>
    </w:p>
    <w:p w:rsidR="008F67CF" w:rsidRDefault="008F67CF" w:rsidP="008F67CF">
      <w:pPr>
        <w:rPr>
          <w:b/>
        </w:rPr>
      </w:pPr>
      <w:r>
        <w:t xml:space="preserve">3. Указание названия текста и его автора – </w:t>
      </w:r>
      <w:r>
        <w:rPr>
          <w:b/>
        </w:rPr>
        <w:t xml:space="preserve">3 балла. </w:t>
      </w:r>
    </w:p>
    <w:p w:rsidR="008F67CF" w:rsidRDefault="008F67CF" w:rsidP="008F67CF">
      <w:pPr>
        <w:rPr>
          <w:color w:val="000000"/>
          <w:sz w:val="28"/>
          <w:szCs w:val="28"/>
          <w:u w:val="single"/>
          <w:shd w:val="clear" w:color="auto" w:fill="FFFFFF"/>
        </w:rPr>
      </w:pPr>
      <w:r>
        <w:t xml:space="preserve">Общий максимальный балл за задание – </w:t>
      </w:r>
      <w:r>
        <w:rPr>
          <w:b/>
        </w:rPr>
        <w:t>15.</w:t>
      </w:r>
    </w:p>
    <w:p w:rsidR="008F67CF" w:rsidRDefault="008F67CF" w:rsidP="008F67CF">
      <w:pPr>
        <w:rPr>
          <w:color w:val="000000"/>
          <w:sz w:val="28"/>
          <w:szCs w:val="28"/>
          <w:u w:val="single"/>
          <w:shd w:val="clear" w:color="auto" w:fill="FFFFFF"/>
        </w:rPr>
      </w:pPr>
    </w:p>
    <w:p w:rsidR="001116AE" w:rsidRDefault="001116AE"/>
    <w:sectPr w:rsidR="00111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138CC"/>
    <w:multiLevelType w:val="hybridMultilevel"/>
    <w:tmpl w:val="EE385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CF"/>
    <w:rsid w:val="00001C14"/>
    <w:rsid w:val="00003529"/>
    <w:rsid w:val="00010C13"/>
    <w:rsid w:val="000137FF"/>
    <w:rsid w:val="0001459F"/>
    <w:rsid w:val="000179C2"/>
    <w:rsid w:val="0002114B"/>
    <w:rsid w:val="000216ED"/>
    <w:rsid w:val="00021995"/>
    <w:rsid w:val="00032BD2"/>
    <w:rsid w:val="00037F74"/>
    <w:rsid w:val="00043F5F"/>
    <w:rsid w:val="00050BD3"/>
    <w:rsid w:val="00052E59"/>
    <w:rsid w:val="00057A26"/>
    <w:rsid w:val="00061CAB"/>
    <w:rsid w:val="00062C27"/>
    <w:rsid w:val="00066E91"/>
    <w:rsid w:val="000674AC"/>
    <w:rsid w:val="000677FD"/>
    <w:rsid w:val="000722E6"/>
    <w:rsid w:val="000740EA"/>
    <w:rsid w:val="000827CB"/>
    <w:rsid w:val="0008429F"/>
    <w:rsid w:val="0009340E"/>
    <w:rsid w:val="00094757"/>
    <w:rsid w:val="00097439"/>
    <w:rsid w:val="000A41E9"/>
    <w:rsid w:val="000A7E4A"/>
    <w:rsid w:val="000B2FAA"/>
    <w:rsid w:val="000C3C20"/>
    <w:rsid w:val="000C7A11"/>
    <w:rsid w:val="000D0889"/>
    <w:rsid w:val="000D1603"/>
    <w:rsid w:val="000E1C07"/>
    <w:rsid w:val="000F043C"/>
    <w:rsid w:val="000F185D"/>
    <w:rsid w:val="000F26B3"/>
    <w:rsid w:val="001116AE"/>
    <w:rsid w:val="001304E1"/>
    <w:rsid w:val="0013337E"/>
    <w:rsid w:val="00137371"/>
    <w:rsid w:val="0014498E"/>
    <w:rsid w:val="00150D88"/>
    <w:rsid w:val="00152A44"/>
    <w:rsid w:val="00154752"/>
    <w:rsid w:val="00162FB8"/>
    <w:rsid w:val="00165599"/>
    <w:rsid w:val="0017417B"/>
    <w:rsid w:val="001757D3"/>
    <w:rsid w:val="00186DF7"/>
    <w:rsid w:val="001926FB"/>
    <w:rsid w:val="00195730"/>
    <w:rsid w:val="00196EA7"/>
    <w:rsid w:val="001A632B"/>
    <w:rsid w:val="001B27DD"/>
    <w:rsid w:val="001B5BF5"/>
    <w:rsid w:val="001C34FE"/>
    <w:rsid w:val="001C6EAC"/>
    <w:rsid w:val="001D58BE"/>
    <w:rsid w:val="001D5E6A"/>
    <w:rsid w:val="001E1A26"/>
    <w:rsid w:val="001E2947"/>
    <w:rsid w:val="001E61E2"/>
    <w:rsid w:val="001F2DE7"/>
    <w:rsid w:val="00200E38"/>
    <w:rsid w:val="002168D6"/>
    <w:rsid w:val="002201D8"/>
    <w:rsid w:val="00222323"/>
    <w:rsid w:val="00226EBE"/>
    <w:rsid w:val="00232DCC"/>
    <w:rsid w:val="00233AD4"/>
    <w:rsid w:val="002343C6"/>
    <w:rsid w:val="00240EBF"/>
    <w:rsid w:val="00244600"/>
    <w:rsid w:val="0025512D"/>
    <w:rsid w:val="00260F1B"/>
    <w:rsid w:val="0026148F"/>
    <w:rsid w:val="00261E8D"/>
    <w:rsid w:val="00262705"/>
    <w:rsid w:val="0026786C"/>
    <w:rsid w:val="00270579"/>
    <w:rsid w:val="00274FE5"/>
    <w:rsid w:val="002769E9"/>
    <w:rsid w:val="00280B5E"/>
    <w:rsid w:val="00282CFB"/>
    <w:rsid w:val="00284810"/>
    <w:rsid w:val="00290B86"/>
    <w:rsid w:val="002942AE"/>
    <w:rsid w:val="0029463A"/>
    <w:rsid w:val="00294F37"/>
    <w:rsid w:val="00296311"/>
    <w:rsid w:val="002966BF"/>
    <w:rsid w:val="00297DD0"/>
    <w:rsid w:val="002A0CDB"/>
    <w:rsid w:val="002A0DE3"/>
    <w:rsid w:val="002A1154"/>
    <w:rsid w:val="002B295F"/>
    <w:rsid w:val="002B3D90"/>
    <w:rsid w:val="002B59C5"/>
    <w:rsid w:val="002B68C9"/>
    <w:rsid w:val="002B6F65"/>
    <w:rsid w:val="002C060E"/>
    <w:rsid w:val="002D151E"/>
    <w:rsid w:val="002D4664"/>
    <w:rsid w:val="002E1161"/>
    <w:rsid w:val="002E1A01"/>
    <w:rsid w:val="002E7C47"/>
    <w:rsid w:val="002F1B1E"/>
    <w:rsid w:val="002F7FB8"/>
    <w:rsid w:val="0030342A"/>
    <w:rsid w:val="003054B7"/>
    <w:rsid w:val="003175F0"/>
    <w:rsid w:val="00317A09"/>
    <w:rsid w:val="00317D64"/>
    <w:rsid w:val="003239A5"/>
    <w:rsid w:val="00325068"/>
    <w:rsid w:val="003256EB"/>
    <w:rsid w:val="00331797"/>
    <w:rsid w:val="00334000"/>
    <w:rsid w:val="003355A3"/>
    <w:rsid w:val="00346D1D"/>
    <w:rsid w:val="003553BB"/>
    <w:rsid w:val="00363A59"/>
    <w:rsid w:val="00367BE8"/>
    <w:rsid w:val="00367C47"/>
    <w:rsid w:val="00371D03"/>
    <w:rsid w:val="0038069F"/>
    <w:rsid w:val="003808FA"/>
    <w:rsid w:val="00380CC2"/>
    <w:rsid w:val="00381BE3"/>
    <w:rsid w:val="00390475"/>
    <w:rsid w:val="00391D4B"/>
    <w:rsid w:val="00391FA2"/>
    <w:rsid w:val="00393D30"/>
    <w:rsid w:val="003947E3"/>
    <w:rsid w:val="003A08A4"/>
    <w:rsid w:val="003A3AE2"/>
    <w:rsid w:val="003A5309"/>
    <w:rsid w:val="003B093E"/>
    <w:rsid w:val="003B2564"/>
    <w:rsid w:val="003B58F1"/>
    <w:rsid w:val="003B6DCD"/>
    <w:rsid w:val="003C1B79"/>
    <w:rsid w:val="003D16AA"/>
    <w:rsid w:val="003E612F"/>
    <w:rsid w:val="003F65A0"/>
    <w:rsid w:val="0041074B"/>
    <w:rsid w:val="00413A2B"/>
    <w:rsid w:val="00414353"/>
    <w:rsid w:val="00420CB8"/>
    <w:rsid w:val="00421AD9"/>
    <w:rsid w:val="004221CE"/>
    <w:rsid w:val="00424264"/>
    <w:rsid w:val="004262BD"/>
    <w:rsid w:val="00427ED2"/>
    <w:rsid w:val="004305F3"/>
    <w:rsid w:val="00434DA6"/>
    <w:rsid w:val="004451BA"/>
    <w:rsid w:val="00450149"/>
    <w:rsid w:val="00450223"/>
    <w:rsid w:val="00451FD2"/>
    <w:rsid w:val="00455108"/>
    <w:rsid w:val="00461234"/>
    <w:rsid w:val="00472EE6"/>
    <w:rsid w:val="00474BD7"/>
    <w:rsid w:val="00480E88"/>
    <w:rsid w:val="00481896"/>
    <w:rsid w:val="00482402"/>
    <w:rsid w:val="0048443E"/>
    <w:rsid w:val="004924AF"/>
    <w:rsid w:val="00495335"/>
    <w:rsid w:val="004953D1"/>
    <w:rsid w:val="004A1F46"/>
    <w:rsid w:val="004A2E72"/>
    <w:rsid w:val="004B219F"/>
    <w:rsid w:val="004B5033"/>
    <w:rsid w:val="004C654B"/>
    <w:rsid w:val="004C78CE"/>
    <w:rsid w:val="004D21C8"/>
    <w:rsid w:val="004E27A1"/>
    <w:rsid w:val="004E55AF"/>
    <w:rsid w:val="004E5DD0"/>
    <w:rsid w:val="004F1B28"/>
    <w:rsid w:val="004F2D43"/>
    <w:rsid w:val="004F7620"/>
    <w:rsid w:val="005127C0"/>
    <w:rsid w:val="005135B9"/>
    <w:rsid w:val="00516E15"/>
    <w:rsid w:val="00521681"/>
    <w:rsid w:val="00522048"/>
    <w:rsid w:val="005276C2"/>
    <w:rsid w:val="0053060A"/>
    <w:rsid w:val="00547359"/>
    <w:rsid w:val="00547576"/>
    <w:rsid w:val="0055014A"/>
    <w:rsid w:val="00550A2C"/>
    <w:rsid w:val="00552069"/>
    <w:rsid w:val="005575E4"/>
    <w:rsid w:val="00570C3F"/>
    <w:rsid w:val="005815E7"/>
    <w:rsid w:val="00583FFA"/>
    <w:rsid w:val="00586391"/>
    <w:rsid w:val="00587E57"/>
    <w:rsid w:val="005952C7"/>
    <w:rsid w:val="005A0771"/>
    <w:rsid w:val="005A17C4"/>
    <w:rsid w:val="005A27F4"/>
    <w:rsid w:val="005A62DC"/>
    <w:rsid w:val="005A7346"/>
    <w:rsid w:val="005B0087"/>
    <w:rsid w:val="005B1BE8"/>
    <w:rsid w:val="005B1D03"/>
    <w:rsid w:val="005B3766"/>
    <w:rsid w:val="005B5636"/>
    <w:rsid w:val="005C3D4F"/>
    <w:rsid w:val="005C46F5"/>
    <w:rsid w:val="005D15E5"/>
    <w:rsid w:val="005D1A33"/>
    <w:rsid w:val="005D64DB"/>
    <w:rsid w:val="005D6D13"/>
    <w:rsid w:val="005E534B"/>
    <w:rsid w:val="005E67A5"/>
    <w:rsid w:val="005F0170"/>
    <w:rsid w:val="005F18D7"/>
    <w:rsid w:val="005F6ECA"/>
    <w:rsid w:val="00600026"/>
    <w:rsid w:val="00600D64"/>
    <w:rsid w:val="00602B3E"/>
    <w:rsid w:val="00607076"/>
    <w:rsid w:val="00612A71"/>
    <w:rsid w:val="0061512D"/>
    <w:rsid w:val="00621761"/>
    <w:rsid w:val="006225AD"/>
    <w:rsid w:val="006275CF"/>
    <w:rsid w:val="0062768F"/>
    <w:rsid w:val="00640096"/>
    <w:rsid w:val="006452AA"/>
    <w:rsid w:val="00645691"/>
    <w:rsid w:val="006544EF"/>
    <w:rsid w:val="00660132"/>
    <w:rsid w:val="00667F95"/>
    <w:rsid w:val="006720DD"/>
    <w:rsid w:val="00676DD5"/>
    <w:rsid w:val="00686574"/>
    <w:rsid w:val="00686D84"/>
    <w:rsid w:val="006914AD"/>
    <w:rsid w:val="0069673F"/>
    <w:rsid w:val="006A268C"/>
    <w:rsid w:val="006C0453"/>
    <w:rsid w:val="006C3BE6"/>
    <w:rsid w:val="006D187A"/>
    <w:rsid w:val="006D45C6"/>
    <w:rsid w:val="006D4CA3"/>
    <w:rsid w:val="006D7407"/>
    <w:rsid w:val="006E2759"/>
    <w:rsid w:val="006E6960"/>
    <w:rsid w:val="00705196"/>
    <w:rsid w:val="0070615E"/>
    <w:rsid w:val="00706462"/>
    <w:rsid w:val="007106A5"/>
    <w:rsid w:val="00717C8D"/>
    <w:rsid w:val="007222F8"/>
    <w:rsid w:val="007243EA"/>
    <w:rsid w:val="007301ED"/>
    <w:rsid w:val="00733604"/>
    <w:rsid w:val="0073484F"/>
    <w:rsid w:val="00735F11"/>
    <w:rsid w:val="00736246"/>
    <w:rsid w:val="00736471"/>
    <w:rsid w:val="00737107"/>
    <w:rsid w:val="00742C31"/>
    <w:rsid w:val="007475D9"/>
    <w:rsid w:val="00752405"/>
    <w:rsid w:val="007531AF"/>
    <w:rsid w:val="00754347"/>
    <w:rsid w:val="00754898"/>
    <w:rsid w:val="00757341"/>
    <w:rsid w:val="00761A59"/>
    <w:rsid w:val="0076703B"/>
    <w:rsid w:val="00767B76"/>
    <w:rsid w:val="00775C98"/>
    <w:rsid w:val="0078516A"/>
    <w:rsid w:val="00786EC6"/>
    <w:rsid w:val="0079316E"/>
    <w:rsid w:val="007A0919"/>
    <w:rsid w:val="007A35E8"/>
    <w:rsid w:val="007A4B16"/>
    <w:rsid w:val="007A659F"/>
    <w:rsid w:val="007B1406"/>
    <w:rsid w:val="007B7D66"/>
    <w:rsid w:val="007D0881"/>
    <w:rsid w:val="007D3330"/>
    <w:rsid w:val="007D501A"/>
    <w:rsid w:val="007D6DBA"/>
    <w:rsid w:val="007D6E42"/>
    <w:rsid w:val="007E2142"/>
    <w:rsid w:val="007E78B3"/>
    <w:rsid w:val="007F14F2"/>
    <w:rsid w:val="007F6642"/>
    <w:rsid w:val="00802DEC"/>
    <w:rsid w:val="00815EC4"/>
    <w:rsid w:val="00816508"/>
    <w:rsid w:val="00822D05"/>
    <w:rsid w:val="008270C7"/>
    <w:rsid w:val="00844130"/>
    <w:rsid w:val="0084536B"/>
    <w:rsid w:val="00847952"/>
    <w:rsid w:val="00851FA3"/>
    <w:rsid w:val="00852B03"/>
    <w:rsid w:val="008703F1"/>
    <w:rsid w:val="008754DF"/>
    <w:rsid w:val="008804A5"/>
    <w:rsid w:val="0088160F"/>
    <w:rsid w:val="00886D04"/>
    <w:rsid w:val="008A2F72"/>
    <w:rsid w:val="008A7FFC"/>
    <w:rsid w:val="008B117A"/>
    <w:rsid w:val="008B42D4"/>
    <w:rsid w:val="008C6536"/>
    <w:rsid w:val="008C74BD"/>
    <w:rsid w:val="008F129A"/>
    <w:rsid w:val="008F1FB5"/>
    <w:rsid w:val="008F67CF"/>
    <w:rsid w:val="008F7E2A"/>
    <w:rsid w:val="00902754"/>
    <w:rsid w:val="0091113D"/>
    <w:rsid w:val="00914CEA"/>
    <w:rsid w:val="00916E48"/>
    <w:rsid w:val="009200BE"/>
    <w:rsid w:val="00920895"/>
    <w:rsid w:val="00920EEF"/>
    <w:rsid w:val="0092118B"/>
    <w:rsid w:val="00930607"/>
    <w:rsid w:val="00936A95"/>
    <w:rsid w:val="00936FED"/>
    <w:rsid w:val="00940EF7"/>
    <w:rsid w:val="00941F30"/>
    <w:rsid w:val="00943906"/>
    <w:rsid w:val="009447AA"/>
    <w:rsid w:val="00946979"/>
    <w:rsid w:val="00951D6C"/>
    <w:rsid w:val="00955193"/>
    <w:rsid w:val="00963B92"/>
    <w:rsid w:val="00970DFB"/>
    <w:rsid w:val="0098398B"/>
    <w:rsid w:val="00985E74"/>
    <w:rsid w:val="009A2BBA"/>
    <w:rsid w:val="009B1162"/>
    <w:rsid w:val="009B69BA"/>
    <w:rsid w:val="009C38AA"/>
    <w:rsid w:val="009D2BBD"/>
    <w:rsid w:val="009D6B5D"/>
    <w:rsid w:val="009D7A73"/>
    <w:rsid w:val="009E122E"/>
    <w:rsid w:val="009E60B5"/>
    <w:rsid w:val="009E619B"/>
    <w:rsid w:val="009F2FB6"/>
    <w:rsid w:val="00A007F1"/>
    <w:rsid w:val="00A01EDA"/>
    <w:rsid w:val="00A039D6"/>
    <w:rsid w:val="00A04630"/>
    <w:rsid w:val="00A062BB"/>
    <w:rsid w:val="00A0645C"/>
    <w:rsid w:val="00A072A2"/>
    <w:rsid w:val="00A116CD"/>
    <w:rsid w:val="00A16352"/>
    <w:rsid w:val="00A17E86"/>
    <w:rsid w:val="00A2360F"/>
    <w:rsid w:val="00A245E9"/>
    <w:rsid w:val="00A24AEA"/>
    <w:rsid w:val="00A321BB"/>
    <w:rsid w:val="00A34E29"/>
    <w:rsid w:val="00A35328"/>
    <w:rsid w:val="00A35388"/>
    <w:rsid w:val="00A44987"/>
    <w:rsid w:val="00A5039D"/>
    <w:rsid w:val="00A51E9B"/>
    <w:rsid w:val="00A56F0E"/>
    <w:rsid w:val="00A733FD"/>
    <w:rsid w:val="00A80626"/>
    <w:rsid w:val="00A86C29"/>
    <w:rsid w:val="00A924FE"/>
    <w:rsid w:val="00A94809"/>
    <w:rsid w:val="00AA05BA"/>
    <w:rsid w:val="00AA1085"/>
    <w:rsid w:val="00AA1B27"/>
    <w:rsid w:val="00AA2ED5"/>
    <w:rsid w:val="00AA5A85"/>
    <w:rsid w:val="00AA77A5"/>
    <w:rsid w:val="00AB2602"/>
    <w:rsid w:val="00AE16FE"/>
    <w:rsid w:val="00AE1AB4"/>
    <w:rsid w:val="00AE35E8"/>
    <w:rsid w:val="00AF13B0"/>
    <w:rsid w:val="00AF509A"/>
    <w:rsid w:val="00B010F5"/>
    <w:rsid w:val="00B06082"/>
    <w:rsid w:val="00B06F41"/>
    <w:rsid w:val="00B100EF"/>
    <w:rsid w:val="00B11364"/>
    <w:rsid w:val="00B116B0"/>
    <w:rsid w:val="00B25931"/>
    <w:rsid w:val="00B276C2"/>
    <w:rsid w:val="00B35F70"/>
    <w:rsid w:val="00B37D64"/>
    <w:rsid w:val="00B44802"/>
    <w:rsid w:val="00B449B3"/>
    <w:rsid w:val="00B52172"/>
    <w:rsid w:val="00B60712"/>
    <w:rsid w:val="00B60EEA"/>
    <w:rsid w:val="00B6251B"/>
    <w:rsid w:val="00B73C39"/>
    <w:rsid w:val="00B835F4"/>
    <w:rsid w:val="00B90452"/>
    <w:rsid w:val="00B94FD6"/>
    <w:rsid w:val="00B974F6"/>
    <w:rsid w:val="00BA2AE7"/>
    <w:rsid w:val="00BA2D9B"/>
    <w:rsid w:val="00BA7270"/>
    <w:rsid w:val="00BB7BC3"/>
    <w:rsid w:val="00BC2737"/>
    <w:rsid w:val="00BC5257"/>
    <w:rsid w:val="00BC563B"/>
    <w:rsid w:val="00BC7FF3"/>
    <w:rsid w:val="00BD030E"/>
    <w:rsid w:val="00BE0346"/>
    <w:rsid w:val="00BE0D9C"/>
    <w:rsid w:val="00BE2D04"/>
    <w:rsid w:val="00BF0FA4"/>
    <w:rsid w:val="00BF44A1"/>
    <w:rsid w:val="00BF58BE"/>
    <w:rsid w:val="00BF7E20"/>
    <w:rsid w:val="00C1566D"/>
    <w:rsid w:val="00C16BA5"/>
    <w:rsid w:val="00C16D7B"/>
    <w:rsid w:val="00C21586"/>
    <w:rsid w:val="00C279C6"/>
    <w:rsid w:val="00C41027"/>
    <w:rsid w:val="00C51BCA"/>
    <w:rsid w:val="00C55172"/>
    <w:rsid w:val="00C5593A"/>
    <w:rsid w:val="00C62CF4"/>
    <w:rsid w:val="00C62F52"/>
    <w:rsid w:val="00C64AB8"/>
    <w:rsid w:val="00C64DB3"/>
    <w:rsid w:val="00C71C76"/>
    <w:rsid w:val="00C73854"/>
    <w:rsid w:val="00C7478C"/>
    <w:rsid w:val="00C81F6D"/>
    <w:rsid w:val="00C82F3B"/>
    <w:rsid w:val="00C86BE5"/>
    <w:rsid w:val="00C900A1"/>
    <w:rsid w:val="00C915D8"/>
    <w:rsid w:val="00CA0640"/>
    <w:rsid w:val="00CA2D90"/>
    <w:rsid w:val="00CA370F"/>
    <w:rsid w:val="00CA5E33"/>
    <w:rsid w:val="00CA65AB"/>
    <w:rsid w:val="00CA6CF7"/>
    <w:rsid w:val="00CB1550"/>
    <w:rsid w:val="00CD62B9"/>
    <w:rsid w:val="00CE4371"/>
    <w:rsid w:val="00CE64B6"/>
    <w:rsid w:val="00CE7CD4"/>
    <w:rsid w:val="00CF0046"/>
    <w:rsid w:val="00CF6292"/>
    <w:rsid w:val="00CF6B53"/>
    <w:rsid w:val="00D0287A"/>
    <w:rsid w:val="00D02DD8"/>
    <w:rsid w:val="00D07EB8"/>
    <w:rsid w:val="00D113B5"/>
    <w:rsid w:val="00D17B0D"/>
    <w:rsid w:val="00D23F80"/>
    <w:rsid w:val="00D308F1"/>
    <w:rsid w:val="00D32B52"/>
    <w:rsid w:val="00D34957"/>
    <w:rsid w:val="00D356DD"/>
    <w:rsid w:val="00D35BA3"/>
    <w:rsid w:val="00D4111C"/>
    <w:rsid w:val="00D4456C"/>
    <w:rsid w:val="00D47025"/>
    <w:rsid w:val="00D550C2"/>
    <w:rsid w:val="00D55290"/>
    <w:rsid w:val="00D554DB"/>
    <w:rsid w:val="00D55898"/>
    <w:rsid w:val="00D56659"/>
    <w:rsid w:val="00D63064"/>
    <w:rsid w:val="00D675CC"/>
    <w:rsid w:val="00D7025F"/>
    <w:rsid w:val="00D70E48"/>
    <w:rsid w:val="00D73457"/>
    <w:rsid w:val="00D75801"/>
    <w:rsid w:val="00D770E2"/>
    <w:rsid w:val="00D8566F"/>
    <w:rsid w:val="00D9082C"/>
    <w:rsid w:val="00D9175D"/>
    <w:rsid w:val="00D91C28"/>
    <w:rsid w:val="00D92471"/>
    <w:rsid w:val="00D94BDF"/>
    <w:rsid w:val="00DA3E4F"/>
    <w:rsid w:val="00DA7F1A"/>
    <w:rsid w:val="00DB1D46"/>
    <w:rsid w:val="00DB2528"/>
    <w:rsid w:val="00DB2642"/>
    <w:rsid w:val="00DC0D85"/>
    <w:rsid w:val="00DC4387"/>
    <w:rsid w:val="00DC57E7"/>
    <w:rsid w:val="00DD5BB2"/>
    <w:rsid w:val="00DE1FB1"/>
    <w:rsid w:val="00DF22FE"/>
    <w:rsid w:val="00E02AC8"/>
    <w:rsid w:val="00E060FA"/>
    <w:rsid w:val="00E13094"/>
    <w:rsid w:val="00E21C10"/>
    <w:rsid w:val="00E254EE"/>
    <w:rsid w:val="00E31D9A"/>
    <w:rsid w:val="00E3758F"/>
    <w:rsid w:val="00E413F1"/>
    <w:rsid w:val="00E45C33"/>
    <w:rsid w:val="00E461FA"/>
    <w:rsid w:val="00E5124C"/>
    <w:rsid w:val="00E533F5"/>
    <w:rsid w:val="00E71055"/>
    <w:rsid w:val="00E74914"/>
    <w:rsid w:val="00E83A3B"/>
    <w:rsid w:val="00E8692C"/>
    <w:rsid w:val="00E90858"/>
    <w:rsid w:val="00EA4821"/>
    <w:rsid w:val="00EB34A1"/>
    <w:rsid w:val="00EC3294"/>
    <w:rsid w:val="00EC67C4"/>
    <w:rsid w:val="00EC7DEA"/>
    <w:rsid w:val="00ED53DC"/>
    <w:rsid w:val="00ED6163"/>
    <w:rsid w:val="00EE1EBF"/>
    <w:rsid w:val="00EE29DF"/>
    <w:rsid w:val="00EE5053"/>
    <w:rsid w:val="00EE6CE4"/>
    <w:rsid w:val="00EE7865"/>
    <w:rsid w:val="00EF02A5"/>
    <w:rsid w:val="00EF400F"/>
    <w:rsid w:val="00F00B81"/>
    <w:rsid w:val="00F03E7D"/>
    <w:rsid w:val="00F05E08"/>
    <w:rsid w:val="00F25BFB"/>
    <w:rsid w:val="00F30603"/>
    <w:rsid w:val="00F41B10"/>
    <w:rsid w:val="00F505CA"/>
    <w:rsid w:val="00F53ECD"/>
    <w:rsid w:val="00F564C3"/>
    <w:rsid w:val="00F57D05"/>
    <w:rsid w:val="00F60CEA"/>
    <w:rsid w:val="00F6207E"/>
    <w:rsid w:val="00F646AA"/>
    <w:rsid w:val="00F65821"/>
    <w:rsid w:val="00F76502"/>
    <w:rsid w:val="00F773D8"/>
    <w:rsid w:val="00F80F92"/>
    <w:rsid w:val="00F82181"/>
    <w:rsid w:val="00F825F3"/>
    <w:rsid w:val="00F856C7"/>
    <w:rsid w:val="00F9089C"/>
    <w:rsid w:val="00F958B5"/>
    <w:rsid w:val="00FA0252"/>
    <w:rsid w:val="00FA497B"/>
    <w:rsid w:val="00FB26F7"/>
    <w:rsid w:val="00FC78CE"/>
    <w:rsid w:val="00FD24E9"/>
    <w:rsid w:val="00FD472B"/>
    <w:rsid w:val="00FD55D1"/>
    <w:rsid w:val="00FE3D13"/>
    <w:rsid w:val="00FE6BD8"/>
    <w:rsid w:val="00FF2194"/>
    <w:rsid w:val="00FF3254"/>
    <w:rsid w:val="00FF43F6"/>
    <w:rsid w:val="00FF66C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67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67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619</Words>
  <Characters>3530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Специалист2</dc:creator>
  <cp:lastModifiedBy>Специалист2</cp:lastModifiedBy>
  <cp:revision>2</cp:revision>
  <dcterms:created xsi:type="dcterms:W3CDTF">2020-10-06T10:11:00Z</dcterms:created>
  <dcterms:modified xsi:type="dcterms:W3CDTF">2020-10-06T10:22:00Z</dcterms:modified>
</cp:coreProperties>
</file>